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3CBB"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bookmarkStart w:id="0" w:name="_GoBack"/>
      <w:bookmarkEnd w:id="0"/>
    </w:p>
    <w:p w14:paraId="756B3663"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 名 表</w:t>
      </w:r>
    </w:p>
    <w:p w14:paraId="11E21B2B">
      <w:pPr>
        <w:spacing w:line="240" w:lineRule="exact"/>
        <w:jc w:val="center"/>
        <w:rPr>
          <w:rFonts w:hint="eastAsia"/>
          <w:sz w:val="36"/>
          <w:szCs w:val="36"/>
        </w:rPr>
      </w:pPr>
    </w:p>
    <w:p w14:paraId="31C4BED6">
      <w:pPr>
        <w:wordWrap w:val="0"/>
        <w:ind w:right="14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日期：    年     月     日  </w:t>
      </w:r>
    </w:p>
    <w:tbl>
      <w:tblPr>
        <w:tblStyle w:val="5"/>
        <w:tblpPr w:leftFromText="180" w:rightFromText="180" w:vertAnchor="text" w:horzAnchor="margin" w:tblpX="144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6948"/>
      </w:tblGrid>
      <w:tr w14:paraId="5B47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92" w:type="dxa"/>
            <w:noWrap w:val="0"/>
            <w:vAlign w:val="center"/>
          </w:tcPr>
          <w:p w14:paraId="14A1F47B">
            <w:pPr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6948" w:type="dxa"/>
            <w:noWrap w:val="0"/>
            <w:vAlign w:val="top"/>
          </w:tcPr>
          <w:p w14:paraId="378291EF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1D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92" w:type="dxa"/>
            <w:noWrap w:val="0"/>
            <w:vAlign w:val="center"/>
          </w:tcPr>
          <w:p w14:paraId="192B6AA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参与遴选</w:t>
            </w:r>
          </w:p>
          <w:p w14:paraId="5DFE3E2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代理机构全称</w:t>
            </w:r>
          </w:p>
          <w:p w14:paraId="4A80B38B">
            <w:pPr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（加盖公章）</w:t>
            </w:r>
          </w:p>
        </w:tc>
        <w:tc>
          <w:tcPr>
            <w:tcW w:w="6948" w:type="dxa"/>
            <w:noWrap w:val="0"/>
            <w:vAlign w:val="top"/>
          </w:tcPr>
          <w:p w14:paraId="40B7B069">
            <w:pPr>
              <w:widowControl/>
              <w:ind w:left="154" w:hanging="153" w:hangingChars="64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2782CAC">
            <w:pPr>
              <w:widowControl/>
              <w:ind w:left="154" w:hanging="153" w:hangingChars="64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335FFB0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164B917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06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noWrap w:val="0"/>
            <w:vAlign w:val="center"/>
          </w:tcPr>
          <w:p w14:paraId="4CFDA44C">
            <w:pPr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法定代表人（负责人）</w:t>
            </w:r>
          </w:p>
        </w:tc>
        <w:tc>
          <w:tcPr>
            <w:tcW w:w="6948" w:type="dxa"/>
            <w:noWrap w:val="0"/>
            <w:vAlign w:val="center"/>
          </w:tcPr>
          <w:p w14:paraId="05EA731F">
            <w:pPr>
              <w:ind w:left="154" w:hanging="153" w:hangingChars="64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A6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noWrap w:val="0"/>
            <w:vAlign w:val="center"/>
          </w:tcPr>
          <w:p w14:paraId="43583132">
            <w:pPr>
              <w:spacing w:line="360" w:lineRule="auto"/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项目联系人</w:t>
            </w:r>
          </w:p>
        </w:tc>
        <w:tc>
          <w:tcPr>
            <w:tcW w:w="6948" w:type="dxa"/>
            <w:noWrap w:val="0"/>
            <w:vAlign w:val="center"/>
          </w:tcPr>
          <w:p w14:paraId="4386E7DB">
            <w:pPr>
              <w:spacing w:line="360" w:lineRule="auto"/>
              <w:ind w:left="154" w:hanging="153" w:hangingChars="64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12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92" w:type="dxa"/>
            <w:noWrap w:val="0"/>
            <w:vAlign w:val="center"/>
          </w:tcPr>
          <w:p w14:paraId="63EEDBA5">
            <w:pPr>
              <w:spacing w:line="360" w:lineRule="auto"/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单位电话</w:t>
            </w:r>
          </w:p>
        </w:tc>
        <w:tc>
          <w:tcPr>
            <w:tcW w:w="6948" w:type="dxa"/>
            <w:noWrap w:val="0"/>
            <w:vAlign w:val="center"/>
          </w:tcPr>
          <w:p w14:paraId="516F466C">
            <w:pPr>
              <w:spacing w:line="360" w:lineRule="auto"/>
              <w:ind w:left="154" w:hanging="153" w:hangingChars="64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8D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noWrap w:val="0"/>
            <w:vAlign w:val="center"/>
          </w:tcPr>
          <w:p w14:paraId="6A6D27D0">
            <w:pPr>
              <w:spacing w:line="360" w:lineRule="auto"/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联系人手机</w:t>
            </w:r>
          </w:p>
        </w:tc>
        <w:tc>
          <w:tcPr>
            <w:tcW w:w="6948" w:type="dxa"/>
            <w:noWrap w:val="0"/>
            <w:vAlign w:val="center"/>
          </w:tcPr>
          <w:p w14:paraId="4E06BBB4">
            <w:pPr>
              <w:spacing w:line="360" w:lineRule="auto"/>
              <w:ind w:left="154" w:hanging="153" w:hangingChars="64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DF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2" w:type="dxa"/>
            <w:noWrap w:val="0"/>
            <w:vAlign w:val="center"/>
          </w:tcPr>
          <w:p w14:paraId="38A8EEAD">
            <w:pPr>
              <w:spacing w:line="360" w:lineRule="auto"/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单位传真</w:t>
            </w:r>
          </w:p>
        </w:tc>
        <w:tc>
          <w:tcPr>
            <w:tcW w:w="6948" w:type="dxa"/>
            <w:noWrap w:val="0"/>
            <w:vAlign w:val="center"/>
          </w:tcPr>
          <w:p w14:paraId="0FC37E9A">
            <w:pPr>
              <w:spacing w:line="360" w:lineRule="auto"/>
              <w:ind w:left="154" w:hanging="153" w:hangingChars="64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CF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92" w:type="dxa"/>
            <w:noWrap w:val="0"/>
            <w:vAlign w:val="center"/>
          </w:tcPr>
          <w:p w14:paraId="58AC2690">
            <w:pPr>
              <w:spacing w:line="360" w:lineRule="auto"/>
              <w:ind w:left="154" w:hanging="154" w:hangingChars="64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单位地址</w:t>
            </w:r>
          </w:p>
        </w:tc>
        <w:tc>
          <w:tcPr>
            <w:tcW w:w="6948" w:type="dxa"/>
            <w:noWrap w:val="0"/>
            <w:vAlign w:val="top"/>
          </w:tcPr>
          <w:p w14:paraId="01E6E46B">
            <w:pPr>
              <w:spacing w:line="360" w:lineRule="auto"/>
              <w:ind w:left="154" w:hanging="154" w:hangingChars="64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 w14:paraId="57C30342">
      <w:pPr>
        <w:ind w:left="1680" w:hanging="1680" w:hangingChars="700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 xml:space="preserve">　　　　　 </w:t>
      </w:r>
    </w:p>
    <w:p w14:paraId="54711902">
      <w:pPr>
        <w:spacing w:line="420" w:lineRule="exact"/>
        <w:ind w:right="-134" w:rightChars="-64"/>
        <w:rPr>
          <w:rFonts w:hint="eastAsia"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>注：</w:t>
      </w:r>
    </w:p>
    <w:p w14:paraId="4C4F48D8">
      <w:pPr>
        <w:spacing w:line="420" w:lineRule="exact"/>
        <w:ind w:right="-134" w:rightChars="-64" w:firstLine="560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1、参与遴选的代理机构应认真填写本表，并加盖单位盖章，在报名截止前将报名表扫描件发送邮箱(rucszzh@ruc.edu.cn)。报名时间以采购人收到报名表扫描件的时间为准，逾期报名无效。</w:t>
      </w:r>
    </w:p>
    <w:p w14:paraId="1FE855E8">
      <w:r>
        <w:rPr>
          <w:rFonts w:hint="eastAsia" w:ascii="仿宋_GB2312" w:hAnsi="华文中宋" w:eastAsia="仿宋_GB2312"/>
          <w:sz w:val="28"/>
          <w:szCs w:val="28"/>
        </w:rPr>
        <w:t>2、代理机构应对所填写资料的真实性、合法性、完整性负责，若有不实，所造成的责任和后果自负。</w:t>
      </w:r>
      <w:r>
        <w:rPr>
          <w:rFonts w:hint="eastAsia" w:ascii="仿宋_GB2312" w:hAnsi="华文中宋" w:eastAsia="仿宋_GB2312"/>
          <w:b/>
          <w:sz w:val="24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,Microsoft YaHei,黑体,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877CF"/>
    <w:rsid w:val="36E36498"/>
    <w:rsid w:val="535877CF"/>
    <w:rsid w:val="61E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202</Characters>
  <Lines>0</Lines>
  <Paragraphs>0</Paragraphs>
  <TotalTime>2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2025-09-01T07:04:00Z</dcterms:created>
  <dc:creator>虎头</dc:creator>
  <cp:lastModifiedBy>Chandler</cp:lastModifiedBy>
  <cp:lastPrinted>2025-09-01T09:34:00Z</cp:lastPrinted>
  <dcterms:modified xsi:type="dcterms:W3CDTF">2025-09-02T10:01:10Z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11E11A4A5810476A9D89D456D13DBC66_13</vt:lpwstr>
  </property>
  <property fmtid="{D5CDD505-2E9C-101B-9397-08002B2CF9AE}" pid="4" name="KSOTemplateDocerSaveRecord">
    <vt:lpwstr>eyJoZGlkIjoiNzhkOTc5MmY1Zjk5NDJjY2RhMGE1MjkyYTk0ODY3MDgiLCJ1c2VySWQiOiIyNjc1MzE0NTUifQ==</vt:lpwstr>
  </property>
</Properties>
</file>